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rPr>
        <w:t xml:space="preserve">Undergraduate ALFALFA Team Academic Year Research Award </w:t>
      </w:r>
    </w:p>
    <w:p>
      <w:pPr>
        <w:pStyle w:val="style0"/>
        <w:jc w:val="center"/>
      </w:pPr>
      <w:r>
        <w:rPr>
          <w:b/>
          <w:sz w:val="28"/>
        </w:rPr>
        <w:t>Application Cover Page</w:t>
      </w:r>
    </w:p>
    <w:p>
      <w:pPr>
        <w:pStyle w:val="style0"/>
        <w:jc w:val="center"/>
      </w:pPr>
      <w:r>
        <w:rPr>
          <w:b/>
          <w:sz w:val="28"/>
        </w:rPr>
        <w:t>Consideration begins 1 March 2014</w:t>
      </w:r>
    </w:p>
    <w:p>
      <w:pPr>
        <w:pStyle w:val="style0"/>
      </w:pPr>
      <w:r>
        <w:rPr>
          <w:b/>
        </w:rPr>
      </w:r>
    </w:p>
    <w:tbl>
      <w:tblPr>
        <w:jc w:val="left"/>
        <w:tblInd w:type="dxa" w:w="-118"/>
        <w:tblBorders>
          <w:top w:color="000000" w:space="0" w:sz="4" w:val="single"/>
          <w:left w:color="000000" w:space="0" w:sz="4" w:val="single"/>
          <w:bottom w:color="000000" w:space="0" w:sz="4" w:val="single"/>
        </w:tblBorders>
      </w:tblPr>
      <w:tblGrid>
        <w:gridCol w:w="4998"/>
        <w:gridCol w:w="4265"/>
      </w:tblGrid>
      <w:tr>
        <w:trPr>
          <w:trHeight w:hRule="atLeast" w:val="335"/>
          <w:cantSplit w:val="false"/>
        </w:trPr>
        <w:tc>
          <w:tcPr>
            <w:tcW w:type="dxa" w:w="49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b/>
                <w:lang w:bidi="en-US"/>
              </w:rPr>
              <w:t>UAT Institution:</w:t>
            </w:r>
          </w:p>
        </w:tc>
        <w:tc>
          <w:tcPr>
            <w:tcW w:type="dxa" w:w="426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b/>
                <w:lang w:bidi="en-US"/>
              </w:rPr>
            </w:r>
          </w:p>
        </w:tc>
      </w:tr>
      <w:tr>
        <w:trPr>
          <w:trHeight w:hRule="atLeast" w:val="372"/>
          <w:cantSplit w:val="false"/>
        </w:trPr>
        <w:tc>
          <w:tcPr>
            <w:tcW w:type="dxa" w:w="4998"/>
            <w:tcBorders>
              <w:left w:color="000000" w:space="0" w:sz="4" w:val="single"/>
              <w:bottom w:color="000000" w:space="0" w:sz="4" w:val="single"/>
            </w:tcBorders>
            <w:shd w:fill="auto" w:val="clear"/>
            <w:tcMar>
              <w:top w:type="dxa" w:w="0"/>
              <w:left w:type="dxa" w:w="108"/>
              <w:bottom w:type="dxa" w:w="0"/>
              <w:right w:type="dxa" w:w="108"/>
            </w:tcMar>
          </w:tcPr>
          <w:p>
            <w:pPr>
              <w:pStyle w:val="style0"/>
            </w:pPr>
            <w:r>
              <w:rPr>
                <w:b/>
                <w:lang w:bidi="en-US"/>
              </w:rPr>
              <w:t>Student:</w:t>
            </w:r>
          </w:p>
        </w:tc>
        <w:tc>
          <w:tcPr>
            <w:tcW w:type="dxa" w:w="4265"/>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pPr>
            <w:r>
              <w:rPr>
                <w:b/>
                <w:lang w:bidi="en-US"/>
              </w:rPr>
              <w:t>Faculty Mentor:</w:t>
            </w:r>
          </w:p>
        </w:tc>
      </w:tr>
      <w:tr>
        <w:trPr>
          <w:cantSplit w:val="false"/>
        </w:trPr>
        <w:tc>
          <w:tcPr>
            <w:tcW w:type="dxa" w:w="49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b/>
                <w:lang w:bidi="en-US"/>
              </w:rPr>
              <w:t>Student Email:</w:t>
            </w:r>
          </w:p>
          <w:p>
            <w:pPr>
              <w:pStyle w:val="style0"/>
            </w:pPr>
            <w:r>
              <w:rPr>
                <w:b/>
                <w:lang w:bidi="en-US"/>
              </w:rPr>
            </w:r>
          </w:p>
        </w:tc>
        <w:tc>
          <w:tcPr>
            <w:tcW w:type="dxa" w:w="426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pPr>
            <w:r>
              <w:rPr>
                <w:b/>
                <w:lang w:bidi="en-US"/>
              </w:rPr>
              <w:t>Mentor email:</w:t>
            </w:r>
          </w:p>
        </w:tc>
      </w:tr>
      <w:tr>
        <w:trPr>
          <w:cantSplit w:val="false"/>
        </w:trPr>
        <w:tc>
          <w:tcPr>
            <w:tcW w:type="dxa" w:w="49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b/>
                <w:lang w:bidi="en-US"/>
              </w:rPr>
              <w:t>Major:</w:t>
            </w:r>
          </w:p>
          <w:p>
            <w:pPr>
              <w:pStyle w:val="style0"/>
            </w:pPr>
            <w:r>
              <w:rPr>
                <w:b/>
                <w:lang w:bidi="en-US"/>
              </w:rPr>
            </w:r>
          </w:p>
        </w:tc>
        <w:tc>
          <w:tcPr>
            <w:tcW w:type="dxa" w:w="426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pPr>
            <w:r>
              <w:rPr>
                <w:b/>
                <w:lang w:bidi="en-US"/>
              </w:rPr>
              <w:t xml:space="preserve">Class Standing: Fr </w:t>
            </w:r>
            <w:r>
              <w:rPr>
                <w:rFonts w:ascii="Webdings" w:cs="Webdings" w:hAnsi="Webdings"/>
                <w:b/>
                <w:lang w:bidi="en-US"/>
              </w:rPr>
              <w:t></w:t>
            </w:r>
            <w:r>
              <w:rPr>
                <w:b/>
                <w:lang w:bidi="en-US"/>
              </w:rPr>
              <w:t xml:space="preserve">  So </w:t>
            </w:r>
            <w:r>
              <w:rPr>
                <w:rFonts w:ascii="Webdings" w:cs="Webdings" w:hAnsi="Webdings"/>
                <w:b/>
                <w:lang w:bidi="en-US"/>
              </w:rPr>
              <w:t></w:t>
            </w:r>
            <w:r>
              <w:rPr>
                <w:b/>
                <w:lang w:bidi="en-US"/>
              </w:rPr>
              <w:t xml:space="preserve">Jr </w:t>
            </w:r>
            <w:r>
              <w:rPr>
                <w:rFonts w:ascii="Webdings" w:cs="Webdings" w:hAnsi="Webdings"/>
                <w:b/>
                <w:lang w:bidi="en-US"/>
              </w:rPr>
              <w:t></w:t>
            </w:r>
            <w:r>
              <w:rPr>
                <w:b/>
                <w:lang w:bidi="en-US"/>
              </w:rPr>
              <w:t xml:space="preserve">  Sr </w:t>
            </w:r>
            <w:r>
              <w:rPr>
                <w:rFonts w:ascii="Webdings" w:cs="Webdings" w:hAnsi="Webdings"/>
                <w:b/>
                <w:lang w:bidi="en-US"/>
              </w:rPr>
              <w:t></w:t>
            </w:r>
          </w:p>
        </w:tc>
      </w:tr>
      <w:tr>
        <w:trPr>
          <w:cantSplit w:val="false"/>
        </w:trPr>
        <w:tc>
          <w:tcPr>
            <w:tcW w:type="dxa" w:w="49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b/>
                <w:lang w:bidi="en-US"/>
              </w:rPr>
              <w:t>Major Dept:</w:t>
            </w:r>
          </w:p>
          <w:p>
            <w:pPr>
              <w:pStyle w:val="style0"/>
            </w:pPr>
            <w:r>
              <w:rPr>
                <w:b/>
                <w:lang w:bidi="en-US"/>
              </w:rPr>
            </w:r>
          </w:p>
        </w:tc>
        <w:tc>
          <w:tcPr>
            <w:tcW w:type="dxa" w:w="426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pPr>
            <w:r>
              <w:rPr>
                <w:b/>
                <w:lang w:bidi="en-US"/>
              </w:rPr>
              <w:t>Any other funding sources? (If so, specify)</w:t>
            </w:r>
          </w:p>
        </w:tc>
      </w:tr>
      <w:tr>
        <w:trPr>
          <w:cantSplit w:val="false"/>
        </w:trPr>
        <w:tc>
          <w:tcPr>
            <w:tcW w:type="dxa" w:w="49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b/>
                <w:lang w:bidi="en-US"/>
              </w:rPr>
              <w:t xml:space="preserve">GPA: Overall:                       Astronomy:           </w:t>
              <w:br/>
              <w:t xml:space="preserve">           Physics:</w:t>
            </w:r>
          </w:p>
        </w:tc>
        <w:tc>
          <w:tcPr>
            <w:tcW w:type="dxa" w:w="426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b/>
                <w:lang w:bidi="en-US"/>
              </w:rPr>
            </w:r>
          </w:p>
        </w:tc>
      </w:tr>
      <w:tr>
        <w:trPr>
          <w:trHeight w:hRule="atLeast" w:val="330"/>
          <w:cantSplit w:val="false"/>
        </w:trPr>
        <w:tc>
          <w:tcPr>
            <w:tcW w:type="dxa" w:w="49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b/>
                <w:lang w:bidi="en-US"/>
              </w:rPr>
              <w:t>Period of Award:</w:t>
            </w:r>
          </w:p>
        </w:tc>
        <w:tc>
          <w:tcPr>
            <w:tcW w:type="dxa" w:w="426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b/>
                <w:lang w:bidi="en-US"/>
              </w:rPr>
              <w:t xml:space="preserve">Dollar Amount Requested: </w:t>
            </w:r>
          </w:p>
        </w:tc>
      </w:tr>
      <w:tr>
        <w:trPr>
          <w:trHeight w:hRule="atLeast" w:val="384"/>
          <w:cantSplit w:val="false"/>
        </w:trPr>
        <w:tc>
          <w:tcPr>
            <w:tcW w:type="dxa" w:w="49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b/>
                <w:lang w:bidi="en-US"/>
              </w:rPr>
              <w:t>Hours of Work:</w:t>
            </w:r>
          </w:p>
        </w:tc>
        <w:tc>
          <w:tcPr>
            <w:tcW w:type="dxa" w:w="426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b/>
                <w:lang w:bidi="en-US"/>
              </w:rPr>
            </w:r>
          </w:p>
        </w:tc>
      </w:tr>
      <w:tr>
        <w:trPr>
          <w:cantSplit w:val="false"/>
        </w:trPr>
        <w:tc>
          <w:tcPr>
            <w:tcW w:type="dxa" w:w="49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b/>
                <w:lang w:bidi="en-US"/>
              </w:rPr>
              <w:t>Student Signature:</w:t>
            </w:r>
          </w:p>
          <w:p>
            <w:pPr>
              <w:pStyle w:val="style0"/>
            </w:pPr>
            <w:r>
              <w:rPr>
                <w:b/>
                <w:lang w:bidi="en-US"/>
              </w:rPr>
            </w:r>
          </w:p>
          <w:p>
            <w:pPr>
              <w:pStyle w:val="style0"/>
            </w:pPr>
            <w:r>
              <w:rPr>
                <w:b/>
                <w:lang w:bidi="en-US"/>
              </w:rPr>
            </w:r>
          </w:p>
        </w:tc>
        <w:tc>
          <w:tcPr>
            <w:tcW w:type="dxa" w:w="426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pPr>
            <w:r>
              <w:rPr>
                <w:b/>
                <w:lang w:bidi="en-US"/>
              </w:rPr>
              <w:t>Mentor Signature:</w:t>
            </w:r>
          </w:p>
        </w:tc>
      </w:tr>
    </w:tbl>
    <w:p>
      <w:pPr>
        <w:pStyle w:val="style0"/>
      </w:pPr>
      <w:r>
        <w:rPr/>
      </w:r>
    </w:p>
    <w:p>
      <w:pPr>
        <w:pStyle w:val="style0"/>
      </w:pPr>
      <w:r>
        <w:rPr>
          <w:b/>
        </w:rPr>
        <w:t>Title of Project:</w:t>
      </w:r>
    </w:p>
    <w:p>
      <w:pPr>
        <w:pStyle w:val="style0"/>
      </w:pPr>
      <w:r>
        <w:rPr>
          <w:b/>
        </w:rPr>
      </w:r>
    </w:p>
    <w:p>
      <w:pPr>
        <w:pStyle w:val="style0"/>
      </w:pPr>
      <w:r>
        <w:rPr>
          <w:b/>
        </w:rPr>
      </w:r>
    </w:p>
    <w:p>
      <w:pPr>
        <w:pStyle w:val="style0"/>
      </w:pPr>
      <w:r>
        <w:rPr>
          <w:b/>
        </w:rPr>
        <w:t>If awarded an ALFALFA academic year research grant I agree to submit a final report (8 page minimum) to Dr  Rebecca Koopmann at Union College by the end of my resesarch term. The report will summarize my research and scientific findings and can be used in the annual ALFALFA reports that are sent to the NSF and linked to UAT webpages.</w:t>
      </w:r>
    </w:p>
    <w:p>
      <w:pPr>
        <w:pStyle w:val="style0"/>
      </w:pPr>
      <w:r>
        <w:rPr>
          <w:b/>
        </w:rPr>
      </w:r>
    </w:p>
    <w:p>
      <w:pPr>
        <w:pStyle w:val="style0"/>
      </w:pPr>
      <w:r>
        <w:rPr>
          <w:b/>
        </w:rPr>
        <w:t>Signature of summer student:                                                          Date:</w:t>
      </w:r>
    </w:p>
    <w:p>
      <w:pPr>
        <w:pStyle w:val="style0"/>
      </w:pPr>
      <w:r>
        <w:rPr>
          <w:b/>
        </w:rPr>
      </w:r>
    </w:p>
    <w:p>
      <w:pPr>
        <w:pStyle w:val="style0"/>
      </w:pPr>
      <w:r>
        <w:rPr>
          <w:b/>
        </w:rPr>
      </w:r>
    </w:p>
    <w:p>
      <w:pPr>
        <w:pStyle w:val="style0"/>
      </w:pPr>
      <w:r>
        <w:rPr>
          <w:b/>
          <w:sz w:val="20"/>
          <w:szCs w:val="20"/>
        </w:rPr>
        <w:t>Your Application should include:</w:t>
      </w:r>
    </w:p>
    <w:p>
      <w:pPr>
        <w:pStyle w:val="style0"/>
      </w:pPr>
      <w:r>
        <w:rPr>
          <w:b/>
          <w:sz w:val="20"/>
          <w:szCs w:val="20"/>
        </w:rPr>
        <w:t xml:space="preserve">1. </w:t>
      </w:r>
      <w:r>
        <w:rPr>
          <w:b w:val="false"/>
          <w:bCs w:val="false"/>
          <w:sz w:val="20"/>
          <w:szCs w:val="20"/>
        </w:rPr>
        <w:t xml:space="preserve">This </w:t>
      </w:r>
      <w:r>
        <w:rPr>
          <w:b/>
          <w:bCs/>
          <w:sz w:val="20"/>
          <w:szCs w:val="20"/>
        </w:rPr>
        <w:t>Cover Sheet</w:t>
      </w:r>
    </w:p>
    <w:p>
      <w:pPr>
        <w:pStyle w:val="style0"/>
      </w:pPr>
      <w:r>
        <w:rPr>
          <w:b/>
          <w:bCs/>
          <w:sz w:val="20"/>
          <w:szCs w:val="20"/>
        </w:rPr>
        <w:t>2.</w:t>
      </w:r>
      <w:r>
        <w:rPr>
          <w:b w:val="false"/>
          <w:bCs w:val="false"/>
          <w:sz w:val="20"/>
          <w:szCs w:val="20"/>
        </w:rPr>
        <w:t xml:space="preserve"> </w:t>
      </w:r>
      <w:r>
        <w:rPr>
          <w:b/>
          <w:bCs w:val="false"/>
          <w:sz w:val="20"/>
          <w:szCs w:val="20"/>
        </w:rPr>
        <w:t>T</w:t>
      </w:r>
      <w:r>
        <w:rPr>
          <w:b/>
          <w:bCs/>
          <w:i w:val="false"/>
          <w:iCs w:val="false"/>
          <w:sz w:val="20"/>
          <w:szCs w:val="20"/>
        </w:rPr>
        <w:t xml:space="preserve">wo page research proposal </w:t>
      </w:r>
      <w:r>
        <w:rPr>
          <w:sz w:val="20"/>
          <w:szCs w:val="20"/>
        </w:rPr>
        <w:t>that includes:</w:t>
      </w:r>
    </w:p>
    <w:p>
      <w:pPr>
        <w:pStyle w:val="style0"/>
        <w:numPr>
          <w:ilvl w:val="0"/>
          <w:numId w:val="1"/>
        </w:numPr>
      </w:pPr>
      <w:r>
        <w:rPr>
          <w:b/>
          <w:sz w:val="20"/>
          <w:szCs w:val="20"/>
        </w:rPr>
        <w:t>Your name</w:t>
      </w:r>
    </w:p>
    <w:p>
      <w:pPr>
        <w:pStyle w:val="style0"/>
        <w:numPr>
          <w:ilvl w:val="0"/>
          <w:numId w:val="1"/>
        </w:numPr>
      </w:pPr>
      <w:r>
        <w:rPr>
          <w:b/>
          <w:sz w:val="20"/>
          <w:szCs w:val="20"/>
        </w:rPr>
        <w:t>Title of Project</w:t>
      </w:r>
    </w:p>
    <w:p>
      <w:pPr>
        <w:pStyle w:val="style0"/>
        <w:numPr>
          <w:ilvl w:val="0"/>
          <w:numId w:val="1"/>
        </w:numPr>
      </w:pPr>
      <w:r>
        <w:rPr>
          <w:b/>
          <w:sz w:val="20"/>
          <w:szCs w:val="20"/>
        </w:rPr>
        <w:t xml:space="preserve">Abstract:  </w:t>
      </w:r>
      <w:r>
        <w:rPr>
          <w:b w:val="false"/>
          <w:bCs w:val="false"/>
          <w:sz w:val="20"/>
          <w:szCs w:val="20"/>
        </w:rPr>
        <w:t>up to 150 words</w:t>
      </w:r>
    </w:p>
    <w:p>
      <w:pPr>
        <w:pStyle w:val="style0"/>
        <w:numPr>
          <w:ilvl w:val="0"/>
          <w:numId w:val="1"/>
        </w:numPr>
      </w:pPr>
      <w:r>
        <w:rPr>
          <w:b/>
          <w:bCs w:val="false"/>
          <w:sz w:val="20"/>
          <w:szCs w:val="20"/>
        </w:rPr>
        <w:t>Overview of project</w:t>
      </w:r>
      <w:r>
        <w:rPr>
          <w:b w:val="false"/>
          <w:bCs w:val="false"/>
          <w:sz w:val="20"/>
          <w:szCs w:val="20"/>
        </w:rPr>
        <w:t xml:space="preserve"> and how it relates to existing ALFALFA or Undergraduate ALFALFA Team projects (include citations where appropriate). </w:t>
      </w:r>
    </w:p>
    <w:p>
      <w:pPr>
        <w:pStyle w:val="style0"/>
        <w:numPr>
          <w:ilvl w:val="0"/>
          <w:numId w:val="1"/>
        </w:numPr>
      </w:pPr>
      <w:r>
        <w:rPr>
          <w:b/>
          <w:bCs w:val="false"/>
          <w:sz w:val="20"/>
          <w:szCs w:val="20"/>
        </w:rPr>
        <w:t>Project</w:t>
      </w:r>
      <w:r>
        <w:rPr>
          <w:b w:val="false"/>
          <w:bCs w:val="false"/>
          <w:sz w:val="20"/>
          <w:szCs w:val="20"/>
        </w:rPr>
        <w:t xml:space="preserve"> </w:t>
      </w:r>
      <w:r>
        <w:rPr>
          <w:b/>
          <w:bCs w:val="false"/>
          <w:sz w:val="20"/>
          <w:szCs w:val="20"/>
        </w:rPr>
        <w:t>Goals</w:t>
      </w:r>
      <w:r>
        <w:rPr>
          <w:b w:val="false"/>
          <w:bCs w:val="false"/>
          <w:sz w:val="20"/>
          <w:szCs w:val="20"/>
        </w:rPr>
        <w:t xml:space="preserve"> outline what you hope to accomplish during the research project</w:t>
      </w:r>
    </w:p>
    <w:p>
      <w:pPr>
        <w:pStyle w:val="style0"/>
        <w:numPr>
          <w:ilvl w:val="0"/>
          <w:numId w:val="1"/>
        </w:numPr>
      </w:pPr>
      <w:r>
        <w:rPr>
          <w:b/>
          <w:sz w:val="20"/>
          <w:szCs w:val="20"/>
        </w:rPr>
        <w:t>Summary of previous experience</w:t>
      </w:r>
      <w:r>
        <w:rPr>
          <w:sz w:val="20"/>
          <w:szCs w:val="20"/>
        </w:rPr>
        <w:t>: e.g.. ALFALFA experience, relevant coursework</w:t>
      </w:r>
    </w:p>
    <w:p>
      <w:pPr>
        <w:pStyle w:val="style0"/>
        <w:numPr>
          <w:ilvl w:val="0"/>
          <w:numId w:val="1"/>
        </w:numPr>
      </w:pPr>
      <w:r>
        <w:rPr>
          <w:b/>
          <w:sz w:val="20"/>
          <w:szCs w:val="20"/>
        </w:rPr>
        <w:t>Future conferences and papers</w:t>
      </w:r>
      <w:r>
        <w:rPr>
          <w:sz w:val="20"/>
          <w:szCs w:val="20"/>
        </w:rPr>
        <w:t xml:space="preserve"> – outline plans for presenting your results, e.g  AAS, UAT workshop,  regional astronomy meeting, department presentation</w:t>
      </w:r>
    </w:p>
    <w:p>
      <w:pPr>
        <w:pStyle w:val="style0"/>
      </w:pPr>
      <w:r>
        <w:rPr>
          <w:b/>
          <w:bCs/>
          <w:sz w:val="20"/>
          <w:szCs w:val="20"/>
        </w:rPr>
        <w:t xml:space="preserve">3. One-page budget and budget narrative </w:t>
      </w:r>
      <w:r>
        <w:rPr>
          <w:b w:val="false"/>
          <w:bCs w:val="false"/>
          <w:sz w:val="20"/>
          <w:szCs w:val="20"/>
        </w:rPr>
        <w:t>(see web page for description)</w:t>
      </w:r>
    </w:p>
    <w:p>
      <w:pPr>
        <w:pStyle w:val="style0"/>
      </w:pPr>
      <w:r>
        <w:rPr>
          <w:b/>
          <w:bCs/>
          <w:sz w:val="20"/>
          <w:szCs w:val="20"/>
        </w:rPr>
        <w:t>4.  Faculty letter of support</w:t>
      </w:r>
    </w:p>
    <w:p>
      <w:pPr>
        <w:pStyle w:val="style0"/>
      </w:pPr>
      <w:r>
        <w:rPr>
          <w:sz w:val="20"/>
          <w:szCs w:val="20"/>
        </w:rPr>
      </w:r>
    </w:p>
    <w:p>
      <w:pPr>
        <w:pStyle w:val="style0"/>
      </w:pPr>
      <w:r>
        <w:rPr/>
        <w:t xml:space="preserve">Your application should be sent to  </w:t>
      </w:r>
      <w:hyperlink r:id="rId2">
        <w:r>
          <w:rPr>
            <w:rStyle w:val="style18"/>
            <w:rStyle w:val="style18"/>
          </w:rPr>
          <w:t>koopmanr@union.edu</w:t>
        </w:r>
      </w:hyperlink>
      <w:r>
        <w:rPr/>
        <w:t xml:space="preserve"> by your faculty mentor with subject 2014 UAT Academic Year Research Application. </w:t>
      </w:r>
    </w:p>
    <w:sectPr>
      <w:type w:val="nextPage"/>
      <w:pgSz w:h="15840" w:w="12240"/>
      <w:pgMar w:bottom="1440" w:footer="0" w:gutter="0" w:header="0" w:left="1800" w:right="180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default"/>
  </w:font>
  <w:font w:name="OpenSymbol">
    <w:altName w:val="Arial Unicode MS"/>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70" w:val="num"/>
        </w:tabs>
        <w:ind w:hanging="360" w:left="770"/>
      </w:pPr>
      <w:rPr>
        <w:rFonts w:ascii="Symbol" w:cs="Symbol" w:hAnsi="Symbol" w:hint="default"/>
      </w:rPr>
    </w:lvl>
    <w:lvl w:ilvl="1">
      <w:start w:val="1"/>
      <w:numFmt w:val="bullet"/>
      <w:lvlText w:val="◦"/>
      <w:lvlJc w:val="left"/>
      <w:pPr>
        <w:tabs>
          <w:tab w:pos="1130" w:val="num"/>
        </w:tabs>
        <w:ind w:hanging="360" w:left="1130"/>
      </w:pPr>
      <w:rPr>
        <w:rFonts w:ascii="OpenSymbol" w:cs="OpenSymbol" w:hAnsi="OpenSymbol" w:hint="default"/>
      </w:rPr>
    </w:lvl>
    <w:lvl w:ilvl="2">
      <w:start w:val="1"/>
      <w:numFmt w:val="bullet"/>
      <w:lvlText w:val="▪"/>
      <w:lvlJc w:val="left"/>
      <w:pPr>
        <w:tabs>
          <w:tab w:pos="1490" w:val="num"/>
        </w:tabs>
        <w:ind w:hanging="360" w:left="1490"/>
      </w:pPr>
      <w:rPr>
        <w:rFonts w:ascii="OpenSymbol" w:cs="OpenSymbol" w:hAnsi="OpenSymbol" w:hint="default"/>
      </w:rPr>
    </w:lvl>
    <w:lvl w:ilvl="3">
      <w:start w:val="1"/>
      <w:numFmt w:val="bullet"/>
      <w:lvlText w:val=""/>
      <w:lvlJc w:val="left"/>
      <w:pPr>
        <w:tabs>
          <w:tab w:pos="1850" w:val="num"/>
        </w:tabs>
        <w:ind w:hanging="360" w:left="1850"/>
      </w:pPr>
      <w:rPr>
        <w:rFonts w:ascii="Symbol" w:cs="Symbol" w:hAnsi="Symbol" w:hint="default"/>
      </w:rPr>
    </w:lvl>
    <w:lvl w:ilvl="4">
      <w:start w:val="1"/>
      <w:numFmt w:val="bullet"/>
      <w:lvlText w:val="◦"/>
      <w:lvlJc w:val="left"/>
      <w:pPr>
        <w:tabs>
          <w:tab w:pos="2210" w:val="num"/>
        </w:tabs>
        <w:ind w:hanging="360" w:left="2210"/>
      </w:pPr>
      <w:rPr>
        <w:rFonts w:ascii="OpenSymbol" w:cs="OpenSymbol" w:hAnsi="OpenSymbol" w:hint="default"/>
      </w:rPr>
    </w:lvl>
    <w:lvl w:ilvl="5">
      <w:start w:val="1"/>
      <w:numFmt w:val="bullet"/>
      <w:lvlText w:val="▪"/>
      <w:lvlJc w:val="left"/>
      <w:pPr>
        <w:tabs>
          <w:tab w:pos="2570" w:val="num"/>
        </w:tabs>
        <w:ind w:hanging="360" w:left="2570"/>
      </w:pPr>
      <w:rPr>
        <w:rFonts w:ascii="OpenSymbol" w:cs="OpenSymbol" w:hAnsi="OpenSymbol" w:hint="default"/>
      </w:rPr>
    </w:lvl>
    <w:lvl w:ilvl="6">
      <w:start w:val="1"/>
      <w:numFmt w:val="bullet"/>
      <w:lvlText w:val=""/>
      <w:lvlJc w:val="left"/>
      <w:pPr>
        <w:tabs>
          <w:tab w:pos="2930" w:val="num"/>
        </w:tabs>
        <w:ind w:hanging="360" w:left="2930"/>
      </w:pPr>
      <w:rPr>
        <w:rFonts w:ascii="Symbol" w:cs="Symbol" w:hAnsi="Symbol" w:hint="default"/>
      </w:rPr>
    </w:lvl>
    <w:lvl w:ilvl="7">
      <w:start w:val="1"/>
      <w:numFmt w:val="bullet"/>
      <w:lvlText w:val="◦"/>
      <w:lvlJc w:val="left"/>
      <w:pPr>
        <w:tabs>
          <w:tab w:pos="3290" w:val="num"/>
        </w:tabs>
        <w:ind w:hanging="360" w:left="3290"/>
      </w:pPr>
      <w:rPr>
        <w:rFonts w:ascii="OpenSymbol" w:cs="OpenSymbol" w:hAnsi="OpenSymbol" w:hint="default"/>
      </w:rPr>
    </w:lvl>
    <w:lvl w:ilvl="8">
      <w:start w:val="1"/>
      <w:numFmt w:val="bullet"/>
      <w:lvlText w:val="▪"/>
      <w:lvlJc w:val="left"/>
      <w:pPr>
        <w:tabs>
          <w:tab w:pos="3650" w:val="num"/>
        </w:tabs>
        <w:ind w:hanging="360" w:left="365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auto"/>
      <w:sz w:val="22"/>
      <w:szCs w:val="24"/>
      <w:lang w:bidi="ar-SA" w:eastAsia="zh-CN" w:val="en-US"/>
    </w:rPr>
  </w:style>
  <w:style w:styleId="style15" w:type="character">
    <w:name w:val="WW8Num1z0"/>
    <w:next w:val="style15"/>
    <w:rPr>
      <w:rFonts w:ascii="Symbol" w:cs="OpenSymbol;Arial Unicode MS" w:hAnsi="Symbol"/>
    </w:rPr>
  </w:style>
  <w:style w:styleId="style16" w:type="character">
    <w:name w:val="WW8Num1z1"/>
    <w:next w:val="style16"/>
    <w:rPr>
      <w:rFonts w:ascii="OpenSymbol;Arial Unicode MS" w:cs="OpenSymbol;Arial Unicode MS" w:hAnsi="OpenSymbol;Arial Unicode MS"/>
    </w:rPr>
  </w:style>
  <w:style w:styleId="style17" w:type="character">
    <w:name w:val="Default Paragraph Font"/>
    <w:next w:val="style17"/>
    <w:rPr/>
  </w:style>
  <w:style w:styleId="style18" w:type="character">
    <w:name w:val="Internet Link"/>
    <w:basedOn w:val="style17"/>
    <w:next w:val="style18"/>
    <w:rPr>
      <w:color w:val="0000FF"/>
      <w:u w:val="single"/>
    </w:rPr>
  </w:style>
  <w:style w:styleId="style19" w:type="character">
    <w:name w:val="Bullets"/>
    <w:next w:val="style19"/>
    <w:rPr>
      <w:rFonts w:ascii="OpenSymbol;Arial Unicode MS" w:cs="OpenSymbol;Arial Unicode MS" w:eastAsia="OpenSymbol;Arial Unicode MS" w:hAnsi="OpenSymbol;Arial Unicode MS"/>
    </w:rPr>
  </w:style>
  <w:style w:styleId="style20" w:type="paragraph">
    <w:name w:val="Heading"/>
    <w:basedOn w:val="style0"/>
    <w:next w:val="style21"/>
    <w:pPr>
      <w:keepNext/>
      <w:spacing w:after="120" w:before="240"/>
    </w:pPr>
    <w:rPr>
      <w:rFonts w:ascii="Arial" w:cs="Lucida Sans" w:eastAsia="SimSun"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Lucida Sans"/>
    </w:rPr>
  </w:style>
  <w:style w:styleId="style23" w:type="paragraph">
    <w:name w:val="Caption"/>
    <w:basedOn w:val="style0"/>
    <w:next w:val="style23"/>
    <w:pPr>
      <w:suppressLineNumbers/>
      <w:spacing w:after="120" w:before="120"/>
    </w:pPr>
    <w:rPr>
      <w:rFonts w:cs="Lucida Sans"/>
      <w:i/>
      <w:iCs/>
      <w:sz w:val="24"/>
      <w:szCs w:val="24"/>
    </w:rPr>
  </w:style>
  <w:style w:styleId="style24" w:type="paragraph">
    <w:name w:val="Index"/>
    <w:basedOn w:val="style0"/>
    <w:next w:val="style24"/>
    <w:pPr>
      <w:suppressLineNumbers/>
    </w:pPr>
    <w:rPr>
      <w:rFonts w:cs="Lucida Sans"/>
    </w:rPr>
  </w:style>
  <w:style w:styleId="style25" w:type="paragraph">
    <w:name w:val="Table Contents"/>
    <w:basedOn w:val="style0"/>
    <w:next w:val="style25"/>
    <w:pPr>
      <w:suppressLineNumbers/>
    </w:pPr>
    <w:rPr/>
  </w:style>
  <w:style w:styleId="style26" w:type="paragraph">
    <w:name w:val="Table Heading"/>
    <w:basedOn w:val="style25"/>
    <w:next w:val="style26"/>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opmanr@union.edu"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2013-01-26T14:36:00.00Z</dcterms:created>
  <dc:creator>Office 2004 Test Drive User</dc:creator>
  <cp:lastModifiedBy>Becky Koopmann</cp:lastModifiedBy>
  <dcterms:modified xsi:type="dcterms:W3CDTF">2013-01-26T14:36:00.00Z</dcterms:modified>
  <cp:revision>2</cp:revision>
  <dc:title>Alfalfa Undergradate Research Award Application Form Due  Friday Apr 17 2009</dc:title>
</cp:coreProperties>
</file>